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451F" w14:textId="77777777" w:rsidR="0055164F" w:rsidRPr="00276D34" w:rsidRDefault="0055164F" w:rsidP="0055164F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bookmarkStart w:id="0" w:name="_Hlk53181559"/>
      <w:r w:rsidRPr="00276D34">
        <w:rPr>
          <w:rFonts w:ascii="Calibri" w:eastAsia="Calibri" w:hAnsi="Calibri" w:cs="Times New Roman"/>
          <w:b/>
          <w:sz w:val="36"/>
          <w:szCs w:val="36"/>
        </w:rPr>
        <w:t>Verwerking Online conferentie Heart Cry – Zondag</w:t>
      </w:r>
    </w:p>
    <w:p w14:paraId="1AAE6CD0" w14:textId="77777777" w:rsidR="0055164F" w:rsidRPr="0055164F" w:rsidRDefault="0055164F" w:rsidP="0055164F">
      <w:pPr>
        <w:spacing w:after="200" w:line="276" w:lineRule="auto"/>
        <w:rPr>
          <w:rFonts w:ascii="Calibri" w:eastAsia="Calibri" w:hAnsi="Calibri" w:cs="Times New Roman"/>
          <w:b/>
          <w:i/>
          <w:iCs/>
          <w:color w:val="7030A0"/>
          <w:sz w:val="28"/>
          <w:szCs w:val="28"/>
        </w:rPr>
      </w:pPr>
      <w:r w:rsidRPr="0055164F">
        <w:rPr>
          <w:rFonts w:ascii="Calibri" w:eastAsia="Calibri" w:hAnsi="Calibri" w:cs="Times New Roman"/>
          <w:b/>
          <w:i/>
          <w:iCs/>
          <w:color w:val="7030A0"/>
          <w:sz w:val="28"/>
          <w:szCs w:val="28"/>
        </w:rPr>
        <w:t>Verwerkingsmogelijkheden:</w:t>
      </w:r>
    </w:p>
    <w:p w14:paraId="30912408" w14:textId="3747D4C6" w:rsidR="0055164F" w:rsidRPr="0055164F" w:rsidRDefault="0055164F" w:rsidP="0055164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>Ver</w:t>
      </w:r>
      <w:r w:rsidR="00F96EEA">
        <w:rPr>
          <w:rFonts w:ascii="Calibri" w:eastAsia="Calibri" w:hAnsi="Calibri" w:cs="Times New Roman"/>
          <w:b/>
          <w:color w:val="7030A0"/>
          <w:sz w:val="28"/>
          <w:szCs w:val="28"/>
        </w:rPr>
        <w:t>tel</w:t>
      </w: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>tasje maken over Esther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–</w:t>
      </w: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thema n</w:t>
      </w: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>ederigheid</w:t>
      </w:r>
    </w:p>
    <w:p w14:paraId="4B2010C9" w14:textId="5EB3F6DF" w:rsidR="0055164F" w:rsidRPr="0055164F" w:rsidRDefault="0055164F" w:rsidP="0055164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>Gezins</w:t>
      </w:r>
      <w:r w:rsidR="00276D34">
        <w:rPr>
          <w:rFonts w:ascii="Calibri" w:eastAsia="Calibri" w:hAnsi="Calibri" w:cs="Times New Roman"/>
          <w:b/>
          <w:color w:val="7030A0"/>
          <w:sz w:val="28"/>
          <w:szCs w:val="28"/>
        </w:rPr>
        <w:t>speurtocht (aparte bijlage)</w:t>
      </w:r>
    </w:p>
    <w:p w14:paraId="2830CC9B" w14:textId="6BBFD6A8" w:rsidR="0055164F" w:rsidRPr="0055164F" w:rsidRDefault="00B6553D" w:rsidP="0055164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  <w:r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(a) </w:t>
      </w:r>
      <w:r w:rsidR="0055164F"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Davidster of </w:t>
      </w:r>
      <w:r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(b) </w:t>
      </w:r>
      <w:r w:rsidR="0055164F"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>kleurplaat</w:t>
      </w:r>
    </w:p>
    <w:p w14:paraId="73262B20" w14:textId="7290DD8F" w:rsidR="0055164F" w:rsidRDefault="0055164F" w:rsidP="0055164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Lampion met </w:t>
      </w:r>
      <w:r w:rsidR="00F96EEA">
        <w:rPr>
          <w:rFonts w:ascii="Calibri" w:eastAsia="Calibri" w:hAnsi="Calibri" w:cs="Times New Roman"/>
          <w:b/>
          <w:color w:val="7030A0"/>
          <w:sz w:val="28"/>
          <w:szCs w:val="28"/>
        </w:rPr>
        <w:t>B</w:t>
      </w:r>
      <w:r w:rsidRPr="0055164F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ijbeltekst </w:t>
      </w:r>
      <w:r w:rsidR="00DE662B">
        <w:rPr>
          <w:rFonts w:ascii="Calibri" w:eastAsia="Calibri" w:hAnsi="Calibri" w:cs="Times New Roman"/>
          <w:b/>
          <w:color w:val="7030A0"/>
          <w:sz w:val="28"/>
          <w:szCs w:val="28"/>
        </w:rPr>
        <w:t>(aparte PDF)</w:t>
      </w:r>
    </w:p>
    <w:p w14:paraId="7A0F2A8E" w14:textId="64DBC3D6" w:rsidR="00880655" w:rsidRDefault="00880655" w:rsidP="00880655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</w:p>
    <w:p w14:paraId="5DF4D529" w14:textId="2FD4E01A" w:rsidR="00880655" w:rsidRPr="0055164F" w:rsidRDefault="00880655" w:rsidP="0088065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880655"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</w:rPr>
        <w:t xml:space="preserve">Als je een van je </w:t>
      </w:r>
      <w:r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</w:rPr>
        <w:t>werkjes</w:t>
      </w:r>
      <w:r w:rsidRPr="00880655"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</w:rPr>
        <w:t xml:space="preserve"> instuurt </w:t>
      </w:r>
      <w:r w:rsidRPr="00880655"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  <w:u w:val="single"/>
        </w:rPr>
        <w:t>voor maandagavond</w:t>
      </w:r>
      <w:r w:rsidRPr="00880655"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</w:rPr>
        <w:t xml:space="preserve"> 19 oktober maak je kans op een prijs. Vermeld in de mail je naam, adres en groep. Er zijn 2 prijzen per dag. Mail naar: </w:t>
      </w:r>
      <w:hyperlink r:id="rId5" w:history="1">
        <w:r w:rsidRPr="00880655">
          <w:rPr>
            <w:rStyle w:val="Hyperlink"/>
            <w:rFonts w:ascii="Calibri" w:eastAsia="Calibri" w:hAnsi="Calibri" w:cs="Times New Roman"/>
            <w:b/>
            <w:sz w:val="28"/>
            <w:szCs w:val="28"/>
            <w:highlight w:val="yellow"/>
          </w:rPr>
          <w:t>stuurgroepkinderwerkheartcry@gmail.com</w:t>
        </w:r>
      </w:hyperlink>
      <w:r w:rsidRPr="00880655">
        <w:rPr>
          <w:rFonts w:ascii="Calibri" w:eastAsia="Calibri" w:hAnsi="Calibri" w:cs="Times New Roman"/>
          <w:b/>
          <w:color w:val="7030A0"/>
          <w:sz w:val="28"/>
          <w:szCs w:val="28"/>
          <w:highlight w:val="yellow"/>
        </w:rPr>
        <w:t>. Succes!</w:t>
      </w:r>
    </w:p>
    <w:bookmarkEnd w:id="0"/>
    <w:p w14:paraId="1A515C25" w14:textId="77777777" w:rsidR="0055164F" w:rsidRPr="0055164F" w:rsidRDefault="0055164F" w:rsidP="0055164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7030A0"/>
          <w:sz w:val="28"/>
          <w:szCs w:val="28"/>
        </w:rPr>
      </w:pPr>
    </w:p>
    <w:p w14:paraId="3E48B21C" w14:textId="77777777" w:rsidR="0055164F" w:rsidRPr="0055164F" w:rsidRDefault="0055164F" w:rsidP="0055164F">
      <w:pPr>
        <w:spacing w:after="200" w:line="276" w:lineRule="auto"/>
        <w:rPr>
          <w:rFonts w:ascii="Calibri" w:eastAsia="Calibri" w:hAnsi="Calibri" w:cs="Times New Roman"/>
          <w:b/>
          <w:color w:val="7030A0"/>
          <w:sz w:val="28"/>
          <w:szCs w:val="28"/>
          <w:u w:val="single"/>
        </w:rPr>
      </w:pPr>
      <w:r w:rsidRPr="0055164F">
        <w:rPr>
          <w:rFonts w:ascii="Calibri" w:eastAsia="Calibri" w:hAnsi="Calibri" w:cs="Times New Roman"/>
          <w:b/>
          <w:color w:val="7030A0"/>
          <w:sz w:val="28"/>
          <w:szCs w:val="28"/>
          <w:u w:val="single"/>
        </w:rPr>
        <w:t>Korte toelichting:</w:t>
      </w:r>
    </w:p>
    <w:p w14:paraId="05E5BEA2" w14:textId="1E118B4B" w:rsidR="0055164F" w:rsidRPr="00B6553D" w:rsidRDefault="0055164F" w:rsidP="00B6553D">
      <w:pPr>
        <w:pStyle w:val="Lijstaline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>Ver</w:t>
      </w:r>
      <w:r w:rsidR="00F96EEA">
        <w:rPr>
          <w:rFonts w:ascii="Calibri" w:eastAsia="Calibri" w:hAnsi="Calibri" w:cs="Times New Roman"/>
          <w:b/>
          <w:color w:val="7030A0"/>
          <w:sz w:val="28"/>
          <w:szCs w:val="28"/>
        </w:rPr>
        <w:t>tel</w:t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>tasj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e </w:t>
      </w:r>
      <w:r w:rsidR="00B6553D"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sym w:font="Wingdings" w:char="F0E0"/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 zie 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aparte PDF</w:t>
      </w:r>
    </w:p>
    <w:p w14:paraId="59CEF3E3" w14:textId="58B87077" w:rsidR="0055164F" w:rsidRPr="0055164F" w:rsidRDefault="0055164F" w:rsidP="0055164F">
      <w:pPr>
        <w:spacing w:after="200" w:line="276" w:lineRule="auto"/>
        <w:jc w:val="both"/>
        <w:rPr>
          <w:rFonts w:ascii="Calibri" w:eastAsia="Calibri" w:hAnsi="Calibri" w:cs="Times New Roman"/>
          <w:b/>
          <w:i/>
          <w:iCs/>
          <w:color w:val="7030A0"/>
          <w:sz w:val="28"/>
          <w:szCs w:val="28"/>
        </w:rPr>
      </w:pPr>
      <w:r w:rsidRPr="0055164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D8BAE1" wp14:editId="586E30A9">
            <wp:simplePos x="0" y="0"/>
            <wp:positionH relativeFrom="column">
              <wp:posOffset>4247515</wp:posOffset>
            </wp:positionH>
            <wp:positionV relativeFrom="paragraph">
              <wp:posOffset>1078865</wp:posOffset>
            </wp:positionV>
            <wp:extent cx="2141220" cy="2141220"/>
            <wp:effectExtent l="0" t="0" r="0" b="0"/>
            <wp:wrapNone/>
            <wp:docPr id="4" name="Afbeelding 2" descr="C:\Users\Rika Pronk\Pictures\heart cry Esther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a Pronk\Pictures\heart cry Esther\downloa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64F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Je hebt vandaag een mooi verhaal gehoord over Esther en Mordechai over </w:t>
      </w:r>
      <w:r w:rsidR="00B6553D">
        <w:rPr>
          <w:rFonts w:ascii="Calibri" w:eastAsia="Calibri" w:hAnsi="Calibri" w:cs="Times New Roman"/>
          <w:bCs/>
          <w:i/>
          <w:iCs/>
          <w:sz w:val="28"/>
          <w:szCs w:val="28"/>
        </w:rPr>
        <w:t>n</w:t>
      </w:r>
      <w:r w:rsidRPr="0055164F">
        <w:rPr>
          <w:rFonts w:ascii="Calibri" w:eastAsia="Calibri" w:hAnsi="Calibri" w:cs="Times New Roman"/>
          <w:bCs/>
          <w:i/>
          <w:iCs/>
          <w:sz w:val="28"/>
          <w:szCs w:val="28"/>
        </w:rPr>
        <w:t>ederigheid. Maak je eigen ver</w:t>
      </w:r>
      <w:r w:rsidR="00F96EEA">
        <w:rPr>
          <w:rFonts w:ascii="Calibri" w:eastAsia="Calibri" w:hAnsi="Calibri" w:cs="Times New Roman"/>
          <w:bCs/>
          <w:i/>
          <w:iCs/>
          <w:sz w:val="28"/>
          <w:szCs w:val="28"/>
        </w:rPr>
        <w:t>tel</w:t>
      </w:r>
      <w:r w:rsidRPr="0055164F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tasje en vertel het verhaal aan je jongere broertjes of zusjes, je ouder(s) of aan iemand die nog nooit iets uit de </w:t>
      </w:r>
      <w:r w:rsidR="00B6553D">
        <w:rPr>
          <w:rFonts w:ascii="Calibri" w:eastAsia="Calibri" w:hAnsi="Calibri" w:cs="Times New Roman"/>
          <w:bCs/>
          <w:i/>
          <w:iCs/>
          <w:sz w:val="28"/>
          <w:szCs w:val="28"/>
        </w:rPr>
        <w:t>B</w:t>
      </w:r>
      <w:r w:rsidRPr="0055164F">
        <w:rPr>
          <w:rFonts w:ascii="Calibri" w:eastAsia="Calibri" w:hAnsi="Calibri" w:cs="Times New Roman"/>
          <w:bCs/>
          <w:i/>
          <w:iCs/>
          <w:sz w:val="28"/>
          <w:szCs w:val="28"/>
        </w:rPr>
        <w:t>ijbel gehoord heeft.</w:t>
      </w:r>
    </w:p>
    <w:p w14:paraId="736F3DA7" w14:textId="1B7CCDFC" w:rsidR="0055164F" w:rsidRPr="00B6553D" w:rsidRDefault="0055164F" w:rsidP="00B6553D">
      <w:pPr>
        <w:pStyle w:val="Lijstaline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  <w:i/>
          <w:iCs/>
          <w:color w:val="7030A0"/>
          <w:sz w:val="28"/>
          <w:szCs w:val="28"/>
        </w:rPr>
      </w:pP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Gezinsmoment  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‘</w:t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>Nederigheid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’</w:t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–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&gt;</w:t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zie 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aparte</w:t>
      </w:r>
      <w:r w:rsidRPr="00B6553D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 </w:t>
      </w:r>
      <w:r w:rsidR="00B6553D">
        <w:rPr>
          <w:rFonts w:ascii="Calibri" w:eastAsia="Calibri" w:hAnsi="Calibri" w:cs="Times New Roman"/>
          <w:b/>
          <w:color w:val="7030A0"/>
          <w:sz w:val="28"/>
          <w:szCs w:val="28"/>
        </w:rPr>
        <w:t>PDF</w:t>
      </w:r>
    </w:p>
    <w:p w14:paraId="0D9D28FB" w14:textId="2C9BFA92" w:rsidR="0055164F" w:rsidRPr="0055164F" w:rsidRDefault="0055164F" w:rsidP="00B6553D">
      <w:pPr>
        <w:spacing w:after="200" w:line="276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55164F">
        <w:rPr>
          <w:rFonts w:ascii="Calibri" w:eastAsia="Calibri" w:hAnsi="Calibri" w:cs="Times New Roman"/>
          <w:b/>
          <w:bCs/>
          <w:noProof/>
          <w:color w:val="7030A0"/>
          <w:sz w:val="28"/>
          <w:szCs w:val="28"/>
          <w:lang w:eastAsia="nl-NL"/>
        </w:rPr>
        <w:t xml:space="preserve">3a. </w:t>
      </w:r>
      <w:r w:rsidR="00B6553D">
        <w:rPr>
          <w:rFonts w:ascii="Calibri" w:eastAsia="Calibri" w:hAnsi="Calibri" w:cs="Times New Roman"/>
          <w:b/>
          <w:bCs/>
          <w:noProof/>
          <w:color w:val="7030A0"/>
          <w:sz w:val="28"/>
          <w:szCs w:val="28"/>
          <w:lang w:eastAsia="nl-NL"/>
        </w:rPr>
        <w:t xml:space="preserve"> </w:t>
      </w:r>
      <w:r w:rsidRPr="0055164F">
        <w:rPr>
          <w:rFonts w:ascii="Calibri" w:eastAsia="Calibri" w:hAnsi="Calibri" w:cs="Times New Roman"/>
          <w:b/>
          <w:bCs/>
          <w:noProof/>
          <w:color w:val="7030A0"/>
          <w:sz w:val="28"/>
          <w:szCs w:val="28"/>
          <w:lang w:eastAsia="nl-NL"/>
        </w:rPr>
        <w:t xml:space="preserve">Davidster </w:t>
      </w:r>
    </w:p>
    <w:p w14:paraId="6139DBA8" w14:textId="77777777" w:rsidR="0055164F" w:rsidRPr="0055164F" w:rsidRDefault="0055164F" w:rsidP="0055164F">
      <w:pPr>
        <w:spacing w:after="200" w:line="276" w:lineRule="auto"/>
        <w:rPr>
          <w:rFonts w:ascii="Calibri" w:eastAsia="Calibri" w:hAnsi="Calibri" w:cs="Times New Roman"/>
          <w:noProof/>
          <w:lang w:eastAsia="nl-NL"/>
        </w:rPr>
      </w:pPr>
      <w:r w:rsidRPr="0055164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3015716" wp14:editId="3576AEB3">
            <wp:simplePos x="0" y="0"/>
            <wp:positionH relativeFrom="column">
              <wp:posOffset>902335</wp:posOffset>
            </wp:positionH>
            <wp:positionV relativeFrom="paragraph">
              <wp:posOffset>6985</wp:posOffset>
            </wp:positionV>
            <wp:extent cx="1087755" cy="676910"/>
            <wp:effectExtent l="0" t="0" r="0" b="8890"/>
            <wp:wrapNone/>
            <wp:docPr id="2" name="Afbeelding 5" descr="C:\Users\Rika Pronk\Pictures\heart cry Esther\how-to-make-a-star-of-david-from-popsicle-stick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a Pronk\Pictures\heart cry Esther\how-to-make-a-star-of-david-from-popsicle-sticks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C97E6" w14:textId="77777777" w:rsidR="0055164F" w:rsidRPr="0055164F" w:rsidRDefault="0055164F" w:rsidP="0055164F">
      <w:pPr>
        <w:spacing w:after="200" w:line="276" w:lineRule="auto"/>
        <w:rPr>
          <w:rFonts w:ascii="Calibri" w:eastAsia="Calibri" w:hAnsi="Calibri" w:cs="Times New Roman"/>
        </w:rPr>
      </w:pPr>
    </w:p>
    <w:p w14:paraId="71BE3AA8" w14:textId="77777777" w:rsidR="00B6553D" w:rsidRDefault="00B6553D" w:rsidP="0055164F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0F4BFA32" w14:textId="078AC542" w:rsidR="0055164F" w:rsidRPr="0055164F" w:rsidRDefault="00B6553D" w:rsidP="0055164F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</w:rPr>
        <w:t>Benodigheden</w:t>
      </w:r>
      <w:r w:rsidR="0055164F" w:rsidRPr="0055164F">
        <w:rPr>
          <w:rFonts w:ascii="Calibri" w:eastAsia="Calibri" w:hAnsi="Calibri" w:cs="Times New Roman"/>
          <w:b/>
          <w:bCs/>
        </w:rPr>
        <w:t xml:space="preserve">: </w:t>
      </w:r>
    </w:p>
    <w:p w14:paraId="70CA0702" w14:textId="57D0BD42" w:rsidR="0055164F" w:rsidRPr="0055164F" w:rsidRDefault="0055164F" w:rsidP="0055164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164F">
        <w:rPr>
          <w:rFonts w:ascii="Calibri" w:eastAsia="Calibri" w:hAnsi="Calibri" w:cs="Times New Roman"/>
          <w:sz w:val="24"/>
          <w:szCs w:val="24"/>
        </w:rPr>
        <w:t>IJslolly stokjes  (</w:t>
      </w:r>
      <w:r w:rsidR="00B6553D" w:rsidRPr="00B6553D">
        <w:rPr>
          <w:rFonts w:ascii="Calibri" w:eastAsia="Calibri" w:hAnsi="Calibri" w:cs="Times New Roman"/>
          <w:sz w:val="24"/>
          <w:szCs w:val="24"/>
        </w:rPr>
        <w:t xml:space="preserve">Verkrijgbaar: </w:t>
      </w:r>
      <w:r w:rsidRPr="0055164F">
        <w:rPr>
          <w:rFonts w:ascii="Calibri" w:eastAsia="Calibri" w:hAnsi="Calibri" w:cs="Times New Roman"/>
          <w:sz w:val="24"/>
          <w:szCs w:val="24"/>
        </w:rPr>
        <w:t>Action</w:t>
      </w:r>
      <w:r w:rsidR="00B6553D" w:rsidRPr="00B6553D">
        <w:rPr>
          <w:rFonts w:ascii="Calibri" w:eastAsia="Calibri" w:hAnsi="Calibri" w:cs="Times New Roman"/>
          <w:sz w:val="24"/>
          <w:szCs w:val="24"/>
        </w:rPr>
        <w:t>, opties (hout)</w:t>
      </w:r>
      <w:r w:rsidRPr="0055164F">
        <w:rPr>
          <w:rFonts w:ascii="Calibri" w:eastAsia="Calibri" w:hAnsi="Calibri" w:cs="Times New Roman"/>
          <w:sz w:val="24"/>
          <w:szCs w:val="24"/>
        </w:rPr>
        <w:t>kleur)</w:t>
      </w:r>
    </w:p>
    <w:p w14:paraId="117BD66F" w14:textId="77777777" w:rsidR="0055164F" w:rsidRPr="0055164F" w:rsidRDefault="0055164F" w:rsidP="0055164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164F">
        <w:rPr>
          <w:rFonts w:ascii="Calibri" w:eastAsia="Calibri" w:hAnsi="Calibri" w:cs="Times New Roman"/>
          <w:sz w:val="24"/>
          <w:szCs w:val="24"/>
        </w:rPr>
        <w:t>Glitter, verf en kwast of gekleurd plakband</w:t>
      </w:r>
    </w:p>
    <w:p w14:paraId="56DE19CB" w14:textId="4E2F6A74" w:rsidR="0055164F" w:rsidRPr="0055164F" w:rsidRDefault="00B6553D" w:rsidP="0055164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6553D">
        <w:rPr>
          <w:rFonts w:ascii="Calibri" w:eastAsia="Calibri" w:hAnsi="Calibri" w:cs="Times New Roman"/>
          <w:sz w:val="24"/>
          <w:szCs w:val="24"/>
        </w:rPr>
        <w:t>Geprinte w</w:t>
      </w:r>
      <w:r w:rsidR="0055164F" w:rsidRPr="0055164F">
        <w:rPr>
          <w:rFonts w:ascii="Calibri" w:eastAsia="Calibri" w:hAnsi="Calibri" w:cs="Times New Roman"/>
          <w:sz w:val="24"/>
          <w:szCs w:val="24"/>
        </w:rPr>
        <w:t xml:space="preserve">oorden </w:t>
      </w:r>
      <w:r w:rsidRPr="00B6553D">
        <w:rPr>
          <w:rFonts w:ascii="Calibri" w:eastAsia="Calibri" w:hAnsi="Calibri" w:cs="Times New Roman"/>
          <w:sz w:val="24"/>
          <w:szCs w:val="24"/>
        </w:rPr>
        <w:t xml:space="preserve">- </w:t>
      </w:r>
      <w:r w:rsidRPr="0055164F">
        <w:rPr>
          <w:rFonts w:ascii="Calibri" w:eastAsia="Calibri" w:hAnsi="Calibri" w:cs="Times New Roman"/>
          <w:b/>
          <w:bCs/>
          <w:sz w:val="24"/>
          <w:szCs w:val="24"/>
        </w:rPr>
        <w:t>NEDERIG – TROUW-</w:t>
      </w:r>
      <w:r w:rsidRPr="0055164F">
        <w:rPr>
          <w:rFonts w:ascii="Calibri" w:eastAsia="Calibri" w:hAnsi="Calibri" w:cs="Times New Roman"/>
          <w:sz w:val="24"/>
          <w:szCs w:val="24"/>
        </w:rPr>
        <w:t xml:space="preserve"> </w:t>
      </w:r>
      <w:r w:rsidRPr="0055164F">
        <w:rPr>
          <w:rFonts w:ascii="Calibri" w:eastAsia="Calibri" w:hAnsi="Calibri" w:cs="Times New Roman"/>
          <w:b/>
          <w:bCs/>
          <w:sz w:val="24"/>
          <w:szCs w:val="24"/>
        </w:rPr>
        <w:t>GOD ZORGT VOOR ZIJN VOLK – ESTHER - MORDECHAI</w:t>
      </w:r>
    </w:p>
    <w:p w14:paraId="219066CD" w14:textId="36EE39E0" w:rsidR="0055164F" w:rsidRPr="0055164F" w:rsidRDefault="00B6553D" w:rsidP="0055164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6553D">
        <w:rPr>
          <w:rFonts w:ascii="Calibri" w:eastAsia="Calibri" w:hAnsi="Calibri" w:cs="Times New Roman"/>
          <w:sz w:val="24"/>
          <w:szCs w:val="24"/>
        </w:rPr>
        <w:t>(Hout)l</w:t>
      </w:r>
      <w:r w:rsidR="0055164F" w:rsidRPr="0055164F">
        <w:rPr>
          <w:rFonts w:ascii="Calibri" w:eastAsia="Calibri" w:hAnsi="Calibri" w:cs="Times New Roman"/>
          <w:sz w:val="24"/>
          <w:szCs w:val="24"/>
        </w:rPr>
        <w:t xml:space="preserve">ijm </w:t>
      </w:r>
    </w:p>
    <w:p w14:paraId="7DCBD6D2" w14:textId="0AFBA9B1" w:rsidR="0055164F" w:rsidRPr="0055164F" w:rsidRDefault="00B6553D" w:rsidP="0055164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6553D">
        <w:rPr>
          <w:rFonts w:ascii="Calibri" w:eastAsia="Calibri" w:hAnsi="Calibri" w:cs="Times New Roman"/>
          <w:sz w:val="24"/>
          <w:szCs w:val="24"/>
        </w:rPr>
        <w:t>K</w:t>
      </w:r>
      <w:r w:rsidR="0055164F" w:rsidRPr="0055164F">
        <w:rPr>
          <w:rFonts w:ascii="Calibri" w:eastAsia="Calibri" w:hAnsi="Calibri" w:cs="Times New Roman"/>
          <w:sz w:val="24"/>
          <w:szCs w:val="24"/>
        </w:rPr>
        <w:t>ranten of een vuilniszak</w:t>
      </w:r>
    </w:p>
    <w:p w14:paraId="0FFD4196" w14:textId="77777777" w:rsidR="0055164F" w:rsidRPr="0055164F" w:rsidRDefault="0055164F" w:rsidP="00B6553D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5164F">
        <w:rPr>
          <w:rFonts w:ascii="Calibri" w:eastAsia="Calibri" w:hAnsi="Calibri" w:cs="Times New Roman"/>
          <w:b/>
          <w:bCs/>
          <w:sz w:val="24"/>
          <w:szCs w:val="24"/>
        </w:rPr>
        <w:t>Werkwijze:</w:t>
      </w:r>
    </w:p>
    <w:p w14:paraId="3399737E" w14:textId="73A9B028" w:rsidR="0055164F" w:rsidRPr="0055164F" w:rsidRDefault="0055164F" w:rsidP="00B6553D">
      <w:pPr>
        <w:spacing w:after="0" w:line="276" w:lineRule="auto"/>
        <w:jc w:val="both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5164F">
        <w:rPr>
          <w:rFonts w:ascii="Calibri" w:eastAsia="Calibri" w:hAnsi="Calibri" w:cs="Times New Roman"/>
          <w:sz w:val="24"/>
          <w:szCs w:val="24"/>
        </w:rPr>
        <w:lastRenderedPageBreak/>
        <w:t>Maak je eigen Davidsster van ijslolly stokjes. Plak de ijslolly stokjes op elkaar</w:t>
      </w:r>
      <w:r w:rsidR="00B6553D" w:rsidRPr="00B6553D">
        <w:rPr>
          <w:rFonts w:ascii="Calibri" w:eastAsia="Calibri" w:hAnsi="Calibri" w:cs="Times New Roman"/>
          <w:sz w:val="24"/>
          <w:szCs w:val="24"/>
        </w:rPr>
        <w:t>,</w:t>
      </w:r>
      <w:r w:rsidRPr="0055164F">
        <w:rPr>
          <w:rFonts w:ascii="Calibri" w:eastAsia="Calibri" w:hAnsi="Calibri" w:cs="Times New Roman"/>
          <w:sz w:val="24"/>
          <w:szCs w:val="24"/>
        </w:rPr>
        <w:t xml:space="preserve"> zoals op de foto aangegeven</w:t>
      </w:r>
      <w:r w:rsidR="00B6553D" w:rsidRPr="00B6553D">
        <w:rPr>
          <w:rFonts w:ascii="Calibri" w:eastAsia="Calibri" w:hAnsi="Calibri" w:cs="Times New Roman"/>
          <w:sz w:val="24"/>
          <w:szCs w:val="24"/>
        </w:rPr>
        <w:t>. E</w:t>
      </w:r>
      <w:r w:rsidRPr="0055164F">
        <w:rPr>
          <w:rFonts w:ascii="Calibri" w:eastAsia="Calibri" w:hAnsi="Calibri" w:cs="Times New Roman"/>
          <w:sz w:val="24"/>
          <w:szCs w:val="24"/>
        </w:rPr>
        <w:t>erst 3 als een driehoek en nogmaals 3 als een driehoek. Plak daarna de 2 driehoeken op elkaar. Nu heb je een Davidsster</w:t>
      </w:r>
      <w:r w:rsidR="00B6553D" w:rsidRPr="00B6553D">
        <w:rPr>
          <w:rFonts w:ascii="Calibri" w:eastAsia="Calibri" w:hAnsi="Calibri" w:cs="Times New Roman"/>
          <w:sz w:val="24"/>
          <w:szCs w:val="24"/>
        </w:rPr>
        <w:t>.</w:t>
      </w:r>
      <w:r w:rsidRPr="0055164F">
        <w:rPr>
          <w:rFonts w:ascii="Calibri" w:eastAsia="Calibri" w:hAnsi="Calibri" w:cs="Times New Roman"/>
          <w:sz w:val="24"/>
          <w:szCs w:val="24"/>
        </w:rPr>
        <w:t xml:space="preserve"> Daarna kun je je ster verven of versieren. Let erop dat je dan wel oude kranten op tafel legt of een vuilniszak </w:t>
      </w:r>
      <w:r w:rsidRPr="0055164F">
        <w:rPr>
          <w:rFonts w:ascii="Segoe UI Emoji" w:eastAsia="Segoe UI Emoji" w:hAnsi="Segoe UI Emoji" w:cs="Segoe UI Emoji"/>
          <w:sz w:val="24"/>
          <w:szCs w:val="24"/>
        </w:rPr>
        <w:t>😉</w:t>
      </w:r>
      <w:r w:rsidRPr="0055164F">
        <w:rPr>
          <w:rFonts w:ascii="Calibri" w:eastAsia="Calibri" w:hAnsi="Calibri" w:cs="Times New Roman"/>
          <w:sz w:val="24"/>
          <w:szCs w:val="24"/>
        </w:rPr>
        <w:t xml:space="preserve"> </w:t>
      </w:r>
      <w:r w:rsidRPr="0055164F">
        <w:rPr>
          <w:rFonts w:ascii="Calibri" w:eastAsia="Calibri" w:hAnsi="Calibri" w:cs="Times New Roman"/>
          <w:noProof/>
          <w:sz w:val="24"/>
          <w:szCs w:val="24"/>
          <w:lang w:eastAsia="nl-NL"/>
        </w:rPr>
        <w:t>De woorden van het verhaal kun je in de ster plakken of schrijven. Zoek een leuk lintje op en hang hem op een mooie plek in je kamer.</w:t>
      </w:r>
    </w:p>
    <w:p w14:paraId="20F083F7" w14:textId="77777777" w:rsidR="0055164F" w:rsidRPr="0055164F" w:rsidRDefault="0055164F" w:rsidP="0055164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noProof/>
          <w:color w:val="7030A0"/>
          <w:sz w:val="28"/>
          <w:szCs w:val="28"/>
          <w:lang w:eastAsia="nl-NL"/>
        </w:rPr>
      </w:pPr>
      <w:r w:rsidRPr="0055164F">
        <w:rPr>
          <w:rFonts w:ascii="Calibri" w:eastAsia="Calibri" w:hAnsi="Calibri" w:cs="Times New Roman"/>
          <w:b/>
          <w:bCs/>
          <w:noProof/>
          <w:color w:val="7030A0"/>
          <w:sz w:val="28"/>
          <w:szCs w:val="28"/>
          <w:lang w:eastAsia="nl-NL"/>
        </w:rPr>
        <w:t>3b Kleurplaat</w:t>
      </w:r>
    </w:p>
    <w:p w14:paraId="46036762" w14:textId="77777777" w:rsidR="0055164F" w:rsidRPr="0055164F" w:rsidRDefault="0055164F" w:rsidP="0055164F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nl-NL"/>
        </w:rPr>
      </w:pPr>
      <w:r w:rsidRPr="0055164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518DC59" wp14:editId="45CA1B92">
            <wp:extent cx="5996940" cy="8491667"/>
            <wp:effectExtent l="0" t="0" r="381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28" cy="85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ED7A" w14:textId="77777777" w:rsidR="0055164F" w:rsidRPr="0055164F" w:rsidRDefault="0055164F" w:rsidP="0055164F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nl-NL"/>
        </w:rPr>
      </w:pPr>
    </w:p>
    <w:p w14:paraId="5E2010C0" w14:textId="601DB07A" w:rsidR="0055164F" w:rsidRPr="0055164F" w:rsidRDefault="0055164F" w:rsidP="0055164F">
      <w:pPr>
        <w:numPr>
          <w:ilvl w:val="0"/>
          <w:numId w:val="4"/>
        </w:numPr>
        <w:spacing w:after="200" w:line="276" w:lineRule="auto"/>
        <w:contextualSpacing/>
        <w:rPr>
          <w:rFonts w:eastAsia="Calibri" w:cstheme="minorHAnsi"/>
          <w:b/>
          <w:bCs/>
          <w:color w:val="7030A0"/>
          <w:sz w:val="28"/>
          <w:szCs w:val="28"/>
        </w:rPr>
      </w:pPr>
      <w:r w:rsidRPr="0055164F">
        <w:rPr>
          <w:rFonts w:eastAsia="Calibri"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59096B0" wp14:editId="46F1D84C">
            <wp:simplePos x="0" y="0"/>
            <wp:positionH relativeFrom="column">
              <wp:posOffset>4647565</wp:posOffset>
            </wp:positionH>
            <wp:positionV relativeFrom="paragraph">
              <wp:posOffset>3810</wp:posOffset>
            </wp:positionV>
            <wp:extent cx="1828800" cy="37896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r="17233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8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64F">
        <w:rPr>
          <w:rFonts w:eastAsia="Calibri" w:cstheme="minorHAnsi"/>
          <w:b/>
          <w:bCs/>
          <w:color w:val="7030A0"/>
          <w:sz w:val="28"/>
          <w:szCs w:val="28"/>
        </w:rPr>
        <w:t xml:space="preserve">Lampion </w:t>
      </w:r>
      <w:r w:rsidR="00B6553D" w:rsidRPr="00B6553D">
        <w:rPr>
          <w:rFonts w:eastAsia="Calibri" w:cstheme="minorHAnsi"/>
          <w:b/>
          <w:bCs/>
          <w:color w:val="7030A0"/>
          <w:sz w:val="28"/>
          <w:szCs w:val="28"/>
        </w:rPr>
        <w:t xml:space="preserve"> </w:t>
      </w:r>
      <w:r w:rsidR="00B6553D" w:rsidRPr="00B6553D">
        <w:rPr>
          <w:rFonts w:eastAsia="Calibri" w:cstheme="minorHAnsi"/>
          <w:b/>
          <w:bCs/>
          <w:color w:val="7030A0"/>
          <w:sz w:val="28"/>
          <w:szCs w:val="28"/>
        </w:rPr>
        <w:sym w:font="Wingdings" w:char="F0E0"/>
      </w:r>
      <w:r w:rsidR="00B6553D" w:rsidRPr="00B6553D">
        <w:rPr>
          <w:rFonts w:eastAsia="Calibri" w:cstheme="minorHAnsi"/>
          <w:b/>
          <w:bCs/>
          <w:color w:val="7030A0"/>
          <w:sz w:val="28"/>
          <w:szCs w:val="28"/>
        </w:rPr>
        <w:t xml:space="preserve"> </w:t>
      </w:r>
      <w:r w:rsidRPr="0055164F">
        <w:rPr>
          <w:rFonts w:eastAsia="Calibri" w:cstheme="minorHAnsi"/>
          <w:b/>
          <w:bCs/>
          <w:color w:val="7030A0"/>
          <w:sz w:val="28"/>
          <w:szCs w:val="28"/>
        </w:rPr>
        <w:t xml:space="preserve">zie </w:t>
      </w:r>
      <w:r w:rsidR="00B6553D" w:rsidRPr="00B6553D">
        <w:rPr>
          <w:rFonts w:eastAsia="Calibri" w:cstheme="minorHAnsi"/>
          <w:b/>
          <w:bCs/>
          <w:color w:val="7030A0"/>
          <w:sz w:val="28"/>
          <w:szCs w:val="28"/>
        </w:rPr>
        <w:t>aparte PDF</w:t>
      </w:r>
    </w:p>
    <w:p w14:paraId="0F2F6EC5" w14:textId="77777777" w:rsidR="0055164F" w:rsidRPr="0055164F" w:rsidRDefault="0055164F" w:rsidP="0055164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29B926F4" w14:textId="77777777" w:rsidR="0055164F" w:rsidRPr="0055164F" w:rsidRDefault="0055164F" w:rsidP="0055164F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55164F">
        <w:rPr>
          <w:rFonts w:eastAsia="Calibri" w:cstheme="minorHAnsi"/>
          <w:b/>
          <w:bCs/>
          <w:sz w:val="24"/>
          <w:szCs w:val="24"/>
          <w:u w:val="single"/>
        </w:rPr>
        <w:t>Benodigdheden:</w:t>
      </w:r>
    </w:p>
    <w:p w14:paraId="3F1818A3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A4 papier</w:t>
      </w:r>
    </w:p>
    <w:p w14:paraId="1A75EF52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Karton</w:t>
      </w:r>
    </w:p>
    <w:p w14:paraId="396AE8EB" w14:textId="43D2CE8C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Stiften</w:t>
      </w:r>
      <w:r w:rsidR="00B6553D" w:rsidRPr="00B6553D">
        <w:rPr>
          <w:rFonts w:eastAsia="Calibri" w:cstheme="minorHAnsi"/>
          <w:sz w:val="24"/>
          <w:szCs w:val="24"/>
        </w:rPr>
        <w:t xml:space="preserve"> of</w:t>
      </w:r>
      <w:r w:rsidRPr="0055164F">
        <w:rPr>
          <w:rFonts w:eastAsia="Calibri" w:cstheme="minorHAnsi"/>
          <w:sz w:val="24"/>
          <w:szCs w:val="24"/>
        </w:rPr>
        <w:t xml:space="preserve"> waskrijt</w:t>
      </w:r>
    </w:p>
    <w:p w14:paraId="35AE5C4B" w14:textId="1DDB55E4" w:rsidR="0055164F" w:rsidRPr="0055164F" w:rsidRDefault="0055164F" w:rsidP="00B6553D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Slaolie</w:t>
      </w:r>
      <w:r w:rsidR="00B6553D" w:rsidRPr="00B6553D">
        <w:rPr>
          <w:rFonts w:eastAsia="Calibri" w:cstheme="minorHAnsi"/>
          <w:sz w:val="24"/>
          <w:szCs w:val="24"/>
        </w:rPr>
        <w:t xml:space="preserve"> en </w:t>
      </w:r>
      <w:r w:rsidR="00276D34">
        <w:rPr>
          <w:rFonts w:eastAsia="Calibri" w:cstheme="minorHAnsi"/>
          <w:sz w:val="24"/>
          <w:szCs w:val="24"/>
        </w:rPr>
        <w:t>k</w:t>
      </w:r>
      <w:r w:rsidRPr="0055164F">
        <w:rPr>
          <w:rFonts w:eastAsia="Calibri" w:cstheme="minorHAnsi"/>
          <w:sz w:val="24"/>
          <w:szCs w:val="24"/>
        </w:rPr>
        <w:t xml:space="preserve">wast </w:t>
      </w:r>
    </w:p>
    <w:p w14:paraId="7D177FA3" w14:textId="3D769D90" w:rsidR="0055164F" w:rsidRPr="0055164F" w:rsidRDefault="00B6553D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B6553D">
        <w:rPr>
          <w:rFonts w:eastAsia="Calibri" w:cstheme="minorHAnsi"/>
          <w:sz w:val="24"/>
          <w:szCs w:val="24"/>
        </w:rPr>
        <w:t xml:space="preserve">Schaar en </w:t>
      </w:r>
      <w:r w:rsidR="00276D34">
        <w:rPr>
          <w:rFonts w:eastAsia="Calibri" w:cstheme="minorHAnsi"/>
          <w:sz w:val="24"/>
          <w:szCs w:val="24"/>
        </w:rPr>
        <w:t>t</w:t>
      </w:r>
      <w:r w:rsidR="0055164F" w:rsidRPr="0055164F">
        <w:rPr>
          <w:rFonts w:eastAsia="Calibri" w:cstheme="minorHAnsi"/>
          <w:sz w:val="24"/>
          <w:szCs w:val="24"/>
        </w:rPr>
        <w:t xml:space="preserve">ouw </w:t>
      </w:r>
    </w:p>
    <w:p w14:paraId="09887A9E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 xml:space="preserve">Perforator </w:t>
      </w:r>
    </w:p>
    <w:p w14:paraId="53D4B02D" w14:textId="6179C565" w:rsidR="0055164F" w:rsidRPr="0055164F" w:rsidRDefault="00B6553D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B6553D">
        <w:rPr>
          <w:rFonts w:eastAsia="Calibri" w:cstheme="minorHAnsi"/>
          <w:sz w:val="24"/>
          <w:szCs w:val="24"/>
        </w:rPr>
        <w:t>W</w:t>
      </w:r>
      <w:r w:rsidR="0055164F" w:rsidRPr="0055164F">
        <w:rPr>
          <w:rFonts w:eastAsia="Calibri" w:cstheme="minorHAnsi"/>
          <w:sz w:val="24"/>
          <w:szCs w:val="24"/>
        </w:rPr>
        <w:t>axinelichtje</w:t>
      </w:r>
    </w:p>
    <w:p w14:paraId="217791B4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Lijm</w:t>
      </w:r>
    </w:p>
    <w:p w14:paraId="031D7AB0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Krant om de tafel te bedekken</w:t>
      </w:r>
    </w:p>
    <w:p w14:paraId="1CF872AE" w14:textId="77777777" w:rsidR="0055164F" w:rsidRPr="0055164F" w:rsidRDefault="0055164F" w:rsidP="0055164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2542E4C" w14:textId="77777777" w:rsidR="0055164F" w:rsidRPr="0055164F" w:rsidRDefault="0055164F" w:rsidP="0055164F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55164F">
        <w:rPr>
          <w:rFonts w:eastAsia="Calibri" w:cstheme="minorHAnsi"/>
          <w:b/>
          <w:bCs/>
          <w:sz w:val="24"/>
          <w:szCs w:val="24"/>
          <w:u w:val="single"/>
        </w:rPr>
        <w:t>Omschrijving:</w:t>
      </w:r>
    </w:p>
    <w:p w14:paraId="7280BCBF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Kleur de plaat met stiften of waskrijt (dek de tafel goed af)</w:t>
      </w:r>
    </w:p>
    <w:p w14:paraId="4FD5F2DC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 xml:space="preserve">Als de kleurplaat klaar is, smeer je de slaolie </w:t>
      </w:r>
    </w:p>
    <w:p w14:paraId="5DD2BC0F" w14:textId="77777777" w:rsidR="0055164F" w:rsidRPr="0055164F" w:rsidRDefault="0055164F" w:rsidP="0055164F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erover heen met de kwast</w:t>
      </w:r>
    </w:p>
    <w:p w14:paraId="788578FE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Laat de plaat drogen (eventuele overtollige olie</w:t>
      </w:r>
    </w:p>
    <w:p w14:paraId="337F978B" w14:textId="1796AC67" w:rsidR="0055164F" w:rsidRPr="0055164F" w:rsidRDefault="0055164F" w:rsidP="0055164F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verwijderen met een doek)</w:t>
      </w:r>
    </w:p>
    <w:p w14:paraId="40E57F4C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Knip de stroken en de cirkel</w:t>
      </w:r>
    </w:p>
    <w:p w14:paraId="3F514B3E" w14:textId="49929A2A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Vouw het blad rond</w:t>
      </w:r>
      <w:r w:rsidR="00B6553D" w:rsidRPr="00B6553D">
        <w:rPr>
          <w:rFonts w:eastAsia="Calibri" w:cstheme="minorHAnsi"/>
          <w:sz w:val="24"/>
          <w:szCs w:val="24"/>
        </w:rPr>
        <w:t xml:space="preserve">, </w:t>
      </w:r>
      <w:r w:rsidRPr="0055164F">
        <w:rPr>
          <w:rFonts w:eastAsia="Calibri" w:cstheme="minorHAnsi"/>
          <w:sz w:val="24"/>
          <w:szCs w:val="24"/>
        </w:rPr>
        <w:t>lijm de zijkanten aan elkaar</w:t>
      </w:r>
    </w:p>
    <w:p w14:paraId="2CC0720D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Plak de stroken</w:t>
      </w:r>
    </w:p>
    <w:p w14:paraId="6DE41F1B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Plak de cirkel als onderkant</w:t>
      </w:r>
    </w:p>
    <w:p w14:paraId="638A4C76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Maak in de bovenstrook twee gaatjes voor het touwtje en maak deze vast</w:t>
      </w:r>
    </w:p>
    <w:p w14:paraId="4BA43C3C" w14:textId="77777777" w:rsidR="0055164F" w:rsidRPr="0055164F" w:rsidRDefault="0055164F" w:rsidP="0055164F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5164F">
        <w:rPr>
          <w:rFonts w:eastAsia="Calibri" w:cstheme="minorHAnsi"/>
          <w:sz w:val="24"/>
          <w:szCs w:val="24"/>
        </w:rPr>
        <w:t>Zo heb je je eigen lampion</w:t>
      </w:r>
    </w:p>
    <w:p w14:paraId="76A79CD0" w14:textId="77777777" w:rsidR="0055164F" w:rsidRPr="0055164F" w:rsidRDefault="0055164F" w:rsidP="0055164F">
      <w:pPr>
        <w:spacing w:after="200" w:line="276" w:lineRule="auto"/>
        <w:ind w:left="720"/>
        <w:contextualSpacing/>
        <w:rPr>
          <w:rFonts w:eastAsia="Calibri" w:cstheme="minorHAnsi"/>
          <w:b/>
          <w:bCs/>
          <w:color w:val="7030A0"/>
          <w:sz w:val="28"/>
          <w:szCs w:val="28"/>
        </w:rPr>
      </w:pPr>
    </w:p>
    <w:p w14:paraId="1737E1A8" w14:textId="77777777" w:rsidR="0055164F" w:rsidRPr="0055164F" w:rsidRDefault="0055164F" w:rsidP="0055164F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p w14:paraId="5637DD59" w14:textId="77777777" w:rsidR="00C535F4" w:rsidRPr="00B6553D" w:rsidRDefault="00C535F4">
      <w:pPr>
        <w:rPr>
          <w:rFonts w:cstheme="minorHAnsi"/>
        </w:rPr>
      </w:pPr>
    </w:p>
    <w:sectPr w:rsidR="00C535F4" w:rsidRPr="00B6553D" w:rsidSect="00C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723E"/>
    <w:multiLevelType w:val="hybridMultilevel"/>
    <w:tmpl w:val="71F89354"/>
    <w:lvl w:ilvl="0" w:tplc="860036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6757"/>
    <w:multiLevelType w:val="hybridMultilevel"/>
    <w:tmpl w:val="9D1E35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74599"/>
    <w:multiLevelType w:val="hybridMultilevel"/>
    <w:tmpl w:val="8670007E"/>
    <w:lvl w:ilvl="0" w:tplc="375E6B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38D8"/>
    <w:multiLevelType w:val="hybridMultilevel"/>
    <w:tmpl w:val="55B80036"/>
    <w:lvl w:ilvl="0" w:tplc="18F240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84F3D"/>
    <w:multiLevelType w:val="hybridMultilevel"/>
    <w:tmpl w:val="C6CE459A"/>
    <w:lvl w:ilvl="0" w:tplc="AC26CD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F"/>
    <w:rsid w:val="00276D34"/>
    <w:rsid w:val="0055164F"/>
    <w:rsid w:val="00880655"/>
    <w:rsid w:val="00B6553D"/>
    <w:rsid w:val="00C535F4"/>
    <w:rsid w:val="00DE662B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93A"/>
  <w15:chartTrackingRefBased/>
  <w15:docId w15:val="{EF384F2A-6245-4FC7-BF10-97F08F4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5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06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tuurgroepkinderwerkheartcr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den Dool</dc:creator>
  <cp:keywords/>
  <dc:description/>
  <cp:lastModifiedBy>Andrea van den Dool</cp:lastModifiedBy>
  <cp:revision>8</cp:revision>
  <dcterms:created xsi:type="dcterms:W3CDTF">2020-07-31T16:25:00Z</dcterms:created>
  <dcterms:modified xsi:type="dcterms:W3CDTF">2020-10-14T12:38:00Z</dcterms:modified>
</cp:coreProperties>
</file>